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Text"/>
        <w:jc w:val="right"/>
        <w:rPr>
          <w:b w:val="1"/>
          <w:bCs w:val="1"/>
          <w:sz w:val="56"/>
          <w:szCs w:val="56"/>
        </w:rPr>
      </w:pPr>
      <w:r>
        <w:rPr>
          <w:sz w:val="24"/>
          <w:szCs w:val="24"/>
          <w:rtl w:val="0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line">
                  <wp:posOffset>624840</wp:posOffset>
                </wp:positionV>
                <wp:extent cx="2911475" cy="984250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1475" cy="984250"/>
                          <a:chOff x="0" y="0"/>
                          <a:chExt cx="2911475" cy="98425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2911475" cy="984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.jpeg"/>
                          <pic:cNvPicPr/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1475" cy="9842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54.0pt;margin-top:49.2pt;width:229.2pt;height:77.5pt;z-index:251659264;mso-position-horizontal:absolute;mso-position-horizontal-relative:text;mso-position-vertical:absolute;mso-position-vertical-relative:line;mso-wrap-distance-left:12.0pt;mso-wrap-distance-top:12.0pt;mso-wrap-distance-right:12.0pt;mso-wrap-distance-bottom:12.0pt;" coordorigin="0,0" coordsize="2911475,984250">
                <w10:wrap type="topAndBottom" side="bothSides" anchorx="text"/>
                <v:rect id="_x0000_s1027" style="position:absolute;left:0;top:0;width:2911475;height:98425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2911475;height:984250;">
                  <v:imagedata r:id="rId4" o:title="image1.jpeg"/>
                </v:shape>
              </v:group>
            </w:pict>
          </mc:Fallback>
        </mc:AlternateContent>
      </w:r>
      <w:r>
        <w:rPr>
          <w:b w:val="1"/>
          <w:bCs w:val="1"/>
          <w:sz w:val="56"/>
          <w:szCs w:val="56"/>
          <w:rtl w:val="0"/>
          <w:lang w:val="en-US"/>
        </w:rPr>
        <w:t>Committee Meeting</w:t>
      </w:r>
    </w:p>
    <w:p>
      <w:pPr>
        <w:pStyle w:val="Body Text"/>
        <w:jc w:val="right"/>
        <w:rPr>
          <w:b w:val="1"/>
          <w:bCs w:val="1"/>
          <w:sz w:val="56"/>
          <w:szCs w:val="56"/>
        </w:rPr>
      </w:pPr>
      <w:r>
        <w:rPr>
          <w:b w:val="1"/>
          <w:bCs w:val="1"/>
          <w:sz w:val="56"/>
          <w:szCs w:val="56"/>
          <w:rtl w:val="0"/>
          <w:lang w:val="en-US"/>
        </w:rPr>
        <w:t>Agenda</w:t>
      </w:r>
    </w:p>
    <w:p>
      <w:pPr>
        <w:pStyle w:val="Body Text"/>
        <w:rPr>
          <w:b w:val="1"/>
          <w:bCs w:val="1"/>
          <w:sz w:val="56"/>
          <w:szCs w:val="56"/>
        </w:rPr>
      </w:pPr>
    </w:p>
    <w:tbl>
      <w:tblPr>
        <w:tblW w:w="9629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633"/>
        <w:gridCol w:w="8996"/>
      </w:tblGrid>
      <w:tr>
        <w:tblPrEx>
          <w:shd w:val="clear" w:color="auto" w:fill="auto"/>
        </w:tblPrEx>
        <w:trPr>
          <w:trHeight w:val="291" w:hRule="atLeast"/>
        </w:trPr>
        <w:tc>
          <w:tcPr>
            <w:tcW w:type="dxa" w:w="9629"/>
            <w:gridSpan w:val="2"/>
            <w:tcBorders>
              <w:top w:val="nil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Date 3rd November 2015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–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8.20 pm (note earlier time)</w:t>
            </w:r>
          </w:p>
        </w:tc>
      </w:tr>
      <w:tr>
        <w:tblPrEx>
          <w:shd w:val="clear" w:color="auto" w:fill="auto"/>
        </w:tblPrEx>
        <w:trPr>
          <w:trHeight w:val="298" w:hRule="atLeast"/>
        </w:trPr>
        <w:tc>
          <w:tcPr>
            <w:tcW w:type="dxa" w:w="9629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Venue: ILTSC</w:t>
            </w:r>
          </w:p>
        </w:tc>
      </w:tr>
      <w:tr>
        <w:tblPrEx>
          <w:shd w:val="clear" w:color="auto" w:fill="auto"/>
        </w:tblPrEx>
        <w:trPr>
          <w:trHeight w:val="248" w:hRule="atLeast"/>
        </w:trPr>
        <w:tc>
          <w:tcPr>
            <w:tcW w:type="dxa" w:w="9629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8" w:hRule="atLeast"/>
        </w:trPr>
        <w:tc>
          <w:tcPr>
            <w:tcW w:type="dxa" w:w="63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Item</w:t>
            </w:r>
          </w:p>
        </w:tc>
        <w:tc>
          <w:tcPr>
            <w:tcW w:type="dxa" w:w="899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8" w:hRule="atLeast"/>
        </w:trPr>
        <w:tc>
          <w:tcPr>
            <w:tcW w:type="dxa" w:w="63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899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781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ind w:left="720" w:hanging="701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Apologies: 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63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899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Minutes of Meeting 6th October 2015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63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899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Matters Arising</w:t>
            </w:r>
          </w:p>
        </w:tc>
      </w:tr>
      <w:tr>
        <w:tblPrEx>
          <w:shd w:val="clear" w:color="auto" w:fill="auto"/>
        </w:tblPrEx>
        <w:trPr>
          <w:trHeight w:val="3592" w:hRule="atLeast"/>
        </w:trPr>
        <w:tc>
          <w:tcPr>
            <w:tcW w:type="dxa" w:w="63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</w:t>
            </w:r>
          </w:p>
        </w:tc>
        <w:tc>
          <w:tcPr>
            <w:tcW w:type="dxa" w:w="899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Running the Club</w:t>
            </w:r>
          </w:p>
          <w:p>
            <w:pPr>
              <w:pStyle w:val="Body A"/>
              <w:numPr>
                <w:ilvl w:val="0"/>
                <w:numId w:val="3"/>
              </w:numPr>
              <w:ind w:left="739" w:hanging="465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HoM</w:t>
            </w:r>
          </w:p>
          <w:p>
            <w:pPr>
              <w:pStyle w:val="Body A"/>
              <w:numPr>
                <w:ilvl w:val="0"/>
                <w:numId w:val="3"/>
              </w:numPr>
              <w:ind w:left="739" w:hanging="465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Vacant chair and deputy positions</w:t>
            </w:r>
          </w:p>
          <w:p>
            <w:pPr>
              <w:pStyle w:val="Body A"/>
              <w:numPr>
                <w:ilvl w:val="0"/>
                <w:numId w:val="3"/>
              </w:numPr>
              <w:ind w:left="739" w:hanging="465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EA fees increase and timing</w:t>
            </w:r>
          </w:p>
          <w:p>
            <w:pPr>
              <w:pStyle w:val="Body A"/>
              <w:numPr>
                <w:ilvl w:val="0"/>
                <w:numId w:val="3"/>
              </w:numPr>
              <w:ind w:left="739" w:hanging="465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Tuesday evening format including news review process</w:t>
            </w:r>
          </w:p>
          <w:p>
            <w:pPr>
              <w:pStyle w:val="Body A"/>
              <w:numPr>
                <w:ilvl w:val="0"/>
                <w:numId w:val="3"/>
              </w:numPr>
              <w:ind w:left="739" w:hanging="465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 xml:space="preserve">Awards do organisation </w:t>
            </w:r>
          </w:p>
          <w:p>
            <w:pPr>
              <w:pStyle w:val="Body A"/>
              <w:numPr>
                <w:ilvl w:val="0"/>
                <w:numId w:val="3"/>
              </w:numPr>
              <w:ind w:left="739" w:hanging="465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London marathon places</w:t>
            </w:r>
          </w:p>
          <w:p>
            <w:pPr>
              <w:pStyle w:val="Body A"/>
              <w:numPr>
                <w:ilvl w:val="0"/>
                <w:numId w:val="3"/>
              </w:numPr>
              <w:ind w:left="739" w:hanging="465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Communications - Review of website and news flow, members google group vs Dan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s newsletter list, members Facebook </w:t>
            </w:r>
          </w:p>
          <w:p>
            <w:pPr>
              <w:pStyle w:val="Body A"/>
              <w:numPr>
                <w:ilvl w:val="0"/>
                <w:numId w:val="3"/>
              </w:numPr>
              <w:ind w:left="739" w:hanging="465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Coach encouragement and reward?</w:t>
            </w:r>
          </w:p>
          <w:p>
            <w:pPr>
              <w:pStyle w:val="Body A"/>
              <w:numPr>
                <w:ilvl w:val="0"/>
                <w:numId w:val="3"/>
              </w:numPr>
              <w:ind w:left="739" w:hanging="465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League stats</w:t>
            </w:r>
          </w:p>
          <w:p>
            <w:pPr>
              <w:pStyle w:val="Body A"/>
              <w:numPr>
                <w:ilvl w:val="0"/>
                <w:numId w:val="3"/>
              </w:numPr>
              <w:ind w:left="739" w:hanging="465"/>
              <w:rPr>
                <w:position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Storage of Harriers equipment</w:t>
            </w:r>
          </w:p>
        </w:tc>
      </w:tr>
      <w:tr>
        <w:tblPrEx>
          <w:shd w:val="clear" w:color="auto" w:fill="auto"/>
        </w:tblPrEx>
        <w:trPr>
          <w:trHeight w:val="1574" w:hRule="atLeast"/>
        </w:trPr>
        <w:tc>
          <w:tcPr>
            <w:tcW w:type="dxa" w:w="63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5</w:t>
            </w:r>
          </w:p>
        </w:tc>
        <w:tc>
          <w:tcPr>
            <w:tcW w:type="dxa" w:w="899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Developing the Club</w:t>
            </w:r>
          </w:p>
          <w:p>
            <w:pPr>
              <w:pStyle w:val="Default"/>
              <w:numPr>
                <w:ilvl w:val="0"/>
                <w:numId w:val="6"/>
              </w:numPr>
              <w:tabs>
                <w:tab w:val="num" w:pos="560"/>
                <w:tab w:val="left" w:pos="618"/>
                <w:tab w:val="left" w:pos="686"/>
                <w:tab w:val="clear" w:pos="589"/>
              </w:tabs>
              <w:bidi w:val="0"/>
              <w:ind w:left="560" w:right="0" w:hanging="319"/>
              <w:jc w:val="left"/>
              <w:rPr>
                <w:rFonts w:ascii="Helvetica Neue" w:cs="Helvetica Neue" w:hAnsi="Helvetica Neue" w:eastAsia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n-US"/>
              </w:rPr>
              <w:t>lub development plan and club mark - to be taken first - remember to fill out Shirley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n-US"/>
              </w:rPr>
              <w:t xml:space="preserve">s template  </w:t>
            </w:r>
          </w:p>
          <w:p>
            <w:pPr>
              <w:pStyle w:val="Default"/>
              <w:numPr>
                <w:ilvl w:val="0"/>
                <w:numId w:val="6"/>
              </w:numPr>
              <w:tabs>
                <w:tab w:val="num" w:pos="560"/>
                <w:tab w:val="left" w:pos="618"/>
                <w:tab w:val="left" w:pos="686"/>
                <w:tab w:val="clear" w:pos="589"/>
              </w:tabs>
              <w:bidi w:val="0"/>
              <w:ind w:left="560" w:right="0" w:hanging="319"/>
              <w:jc w:val="left"/>
              <w:rPr>
                <w:rFonts w:ascii="Helvetica Neue" w:cs="Helvetica Neue" w:hAnsi="Helvetica Neue" w:eastAsia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n-US"/>
              </w:rPr>
              <w:t>Update on proposed new athletics facility</w:t>
            </w:r>
          </w:p>
          <w:p>
            <w:pPr>
              <w:pStyle w:val="Default"/>
              <w:numPr>
                <w:ilvl w:val="0"/>
                <w:numId w:val="8"/>
              </w:numPr>
              <w:tabs>
                <w:tab w:val="num" w:pos="618"/>
                <w:tab w:val="left" w:pos="686"/>
                <w:tab w:val="clear" w:pos="687"/>
              </w:tabs>
              <w:bidi w:val="0"/>
              <w:ind w:left="618" w:right="0" w:hanging="377"/>
              <w:jc w:val="left"/>
              <w:rPr>
                <w:rFonts w:ascii="Helvetica Neue" w:cs="Helvetica Neue" w:hAnsi="Helvetica Neue" w:eastAsia="Helvetica Neue"/>
                <w:position w:val="0"/>
                <w:rtl w:val="0"/>
              </w:rPr>
            </w:pPr>
            <w:r>
              <w:rPr>
                <w:rFonts w:ascii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n-US"/>
              </w:rPr>
              <w:t>D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n-US"/>
              </w:rPr>
              <w:t xml:space="preserve">iscussions with new EA officer 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63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6</w:t>
            </w:r>
          </w:p>
        </w:tc>
        <w:tc>
          <w:tcPr>
            <w:tcW w:type="dxa" w:w="899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AOB </w:t>
            </w:r>
          </w:p>
        </w:tc>
      </w:tr>
      <w:tr>
        <w:tblPrEx>
          <w:shd w:val="clear" w:color="auto" w:fill="auto"/>
        </w:tblPrEx>
        <w:trPr>
          <w:trHeight w:val="597" w:hRule="atLeast"/>
        </w:trPr>
        <w:tc>
          <w:tcPr>
            <w:tcW w:type="dxa" w:w="63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9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Next Meeting proposed 8.40 pm 1st December</w:t>
            </w:r>
          </w:p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ILTSC </w:t>
            </w:r>
          </w:p>
        </w:tc>
      </w:tr>
      <w:tr>
        <w:tblPrEx>
          <w:shd w:val="clear" w:color="auto" w:fill="auto"/>
        </w:tblPrEx>
        <w:trPr>
          <w:trHeight w:val="248" w:hRule="atLeast"/>
        </w:trPr>
        <w:tc>
          <w:tcPr>
            <w:tcW w:type="dxa" w:w="9629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rPr>
          <w:b w:val="1"/>
          <w:bCs w:val="1"/>
          <w:sz w:val="56"/>
          <w:szCs w:val="56"/>
        </w:rPr>
      </w:pPr>
    </w:p>
    <w:p>
      <w:pPr>
        <w:pStyle w:val="Body Text"/>
      </w:pPr>
      <w:r>
        <w:rPr>
          <w:b w:val="1"/>
          <w:bCs w:val="1"/>
          <w:sz w:val="56"/>
          <w:szCs w:val="56"/>
          <w:rtl w:val="0"/>
        </w:rPr>
        <w:br w:type="textWrapping"/>
        <w:br w:type="page"/>
      </w:r>
    </w:p>
    <w:p>
      <w:pPr>
        <w:pStyle w:val="Body Text"/>
      </w:pPr>
      <w:r>
        <w:rPr>
          <w:b w:val="1"/>
          <w:bCs w:val="1"/>
          <w:sz w:val="56"/>
          <w:szCs w:val="56"/>
          <w:rtl w:val="0"/>
        </w:rPr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lowerRoman"/>
      <w:suff w:val="tab"/>
      <w:lvlText w:val="%1."/>
      <w:lvlJc w:val="left"/>
      <w:pPr>
        <w:tabs>
          <w:tab w:val="num" w:pos="739"/>
          <w:tab w:val="clear" w:pos="0"/>
        </w:tabs>
        <w:ind w:left="739" w:hanging="465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459"/>
          <w:tab w:val="clear" w:pos="0"/>
        </w:tabs>
        <w:ind w:left="1459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2179"/>
          <w:tab w:val="clear" w:pos="0"/>
        </w:tabs>
        <w:ind w:left="2179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899"/>
          <w:tab w:val="clear" w:pos="0"/>
        </w:tabs>
        <w:ind w:left="2899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3619"/>
          <w:tab w:val="clear" w:pos="0"/>
        </w:tabs>
        <w:ind w:left="3619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4339"/>
          <w:tab w:val="clear" w:pos="0"/>
        </w:tabs>
        <w:ind w:left="4339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5059"/>
          <w:tab w:val="clear" w:pos="0"/>
        </w:tabs>
        <w:ind w:left="5059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5779"/>
          <w:tab w:val="clear" w:pos="0"/>
        </w:tabs>
        <w:ind w:left="5779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499"/>
          <w:tab w:val="clear" w:pos="0"/>
        </w:tabs>
        <w:ind w:left="6499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">
    <w:multiLevelType w:val="multilevel"/>
    <w:lvl w:ilvl="0">
      <w:start w:val="1"/>
      <w:numFmt w:val="lowerRoman"/>
      <w:suff w:val="tab"/>
      <w:lvlText w:val="%1."/>
      <w:lvlJc w:val="left"/>
      <w:pPr/>
      <w:rPr>
        <w:color w:val="000000"/>
        <w:position w:val="0"/>
      </w:rPr>
    </w:lvl>
    <w:lvl w:ilvl="1">
      <w:start w:val="1"/>
      <w:numFmt w:val="lowerLetter"/>
      <w:suff w:val="tab"/>
      <w:lvlText w:val="%2."/>
      <w:lvlJc w:val="left"/>
      <w:pPr/>
      <w:rPr>
        <w:color w:val="000000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color w:val="000000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/>
      <w:rPr>
        <w:color w:val="000000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color w:val="000000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color w:val="000000"/>
        <w:position w:val="0"/>
      </w:rPr>
    </w:lvl>
  </w:abstractNum>
  <w:abstractNum w:abstractNumId="2">
    <w:multiLevelType w:val="multilevel"/>
    <w:styleLink w:val="List 0"/>
    <w:lvl w:ilvl="0">
      <w:start w:val="1"/>
      <w:numFmt w:val="lowerRoman"/>
      <w:suff w:val="tab"/>
      <w:lvlText w:val="%1."/>
      <w:lvlJc w:val="left"/>
      <w:pPr>
        <w:tabs>
          <w:tab w:val="num" w:pos="739"/>
          <w:tab w:val="clear" w:pos="0"/>
        </w:tabs>
        <w:ind w:left="739" w:hanging="465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fr-FR"/>
      </w:rPr>
    </w:lvl>
    <w:lvl w:ilvl="1">
      <w:start w:val="1"/>
      <w:numFmt w:val="lowerLetter"/>
      <w:suff w:val="tab"/>
      <w:lvlText w:val="%2."/>
      <w:lvlJc w:val="left"/>
      <w:pPr>
        <w:tabs>
          <w:tab w:val="num" w:pos="1459"/>
          <w:tab w:val="clear" w:pos="0"/>
        </w:tabs>
        <w:ind w:left="1459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2179"/>
          <w:tab w:val="clear" w:pos="0"/>
        </w:tabs>
        <w:ind w:left="2179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899"/>
          <w:tab w:val="clear" w:pos="0"/>
        </w:tabs>
        <w:ind w:left="2899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3619"/>
          <w:tab w:val="clear" w:pos="0"/>
        </w:tabs>
        <w:ind w:left="3619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4339"/>
          <w:tab w:val="clear" w:pos="0"/>
        </w:tabs>
        <w:ind w:left="4339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5059"/>
          <w:tab w:val="clear" w:pos="0"/>
        </w:tabs>
        <w:ind w:left="5059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5779"/>
          <w:tab w:val="clear" w:pos="0"/>
        </w:tabs>
        <w:ind w:left="5779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499"/>
          <w:tab w:val="clear" w:pos="0"/>
        </w:tabs>
        <w:ind w:left="6499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3">
    <w:multiLevelType w:val="multilevel"/>
    <w:lvl w:ilvl="0">
      <w:start w:val="1"/>
      <w:numFmt w:val="lowerRoman"/>
      <w:suff w:val="tab"/>
      <w:lvlText w:val="%1."/>
      <w:lvlJc w:val="left"/>
      <w:pPr>
        <w:tabs>
          <w:tab w:val="num" w:pos="589"/>
          <w:tab w:val="clear" w:pos="0"/>
        </w:tabs>
        <w:ind w:left="589" w:hanging="348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389"/>
          <w:tab w:val="clear" w:pos="0"/>
        </w:tabs>
        <w:ind w:left="1389" w:hanging="309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2117"/>
          <w:tab w:val="clear" w:pos="0"/>
        </w:tabs>
        <w:ind w:left="2117" w:hanging="257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829"/>
          <w:tab w:val="clear" w:pos="0"/>
        </w:tabs>
        <w:ind w:left="2829" w:hanging="309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3549"/>
          <w:tab w:val="clear" w:pos="0"/>
        </w:tabs>
        <w:ind w:left="3549" w:hanging="309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4277"/>
          <w:tab w:val="clear" w:pos="0"/>
        </w:tabs>
        <w:ind w:left="4277" w:hanging="257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4989"/>
          <w:tab w:val="clear" w:pos="0"/>
        </w:tabs>
        <w:ind w:left="4989" w:hanging="309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5709"/>
          <w:tab w:val="clear" w:pos="0"/>
        </w:tabs>
        <w:ind w:left="5709" w:hanging="309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437"/>
          <w:tab w:val="clear" w:pos="0"/>
        </w:tabs>
        <w:ind w:left="6437" w:hanging="257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4">
    <w:multiLevelType w:val="multilevel"/>
    <w:lvl w:ilvl="0">
      <w:start w:val="1"/>
      <w:numFmt w:val="lowerRoman"/>
      <w:suff w:val="tab"/>
      <w:lvlText w:val="%1."/>
      <w:lvlJc w:val="left"/>
      <w:pPr/>
      <w:rPr>
        <w:color w:val="000000"/>
        <w:position w:val="0"/>
      </w:rPr>
    </w:lvl>
    <w:lvl w:ilvl="1">
      <w:start w:val="1"/>
      <w:numFmt w:val="lowerLetter"/>
      <w:suff w:val="tab"/>
      <w:lvlText w:val="%2."/>
      <w:lvlJc w:val="left"/>
      <w:pPr/>
      <w:rPr>
        <w:color w:val="000000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color w:val="000000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/>
      <w:rPr>
        <w:color w:val="000000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color w:val="000000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color w:val="000000"/>
        <w:position w:val="0"/>
      </w:rPr>
    </w:lvl>
  </w:abstractNum>
  <w:abstractNum w:abstractNumId="5">
    <w:multiLevelType w:val="multilevel"/>
    <w:styleLink w:val="List 1"/>
    <w:lvl w:ilvl="0">
      <w:start w:val="1"/>
      <w:numFmt w:val="lowerRoman"/>
      <w:suff w:val="tab"/>
      <w:lvlText w:val="%1."/>
      <w:lvlJc w:val="left"/>
      <w:pPr>
        <w:tabs>
          <w:tab w:val="num" w:pos="589"/>
          <w:tab w:val="clear" w:pos="0"/>
        </w:tabs>
        <w:ind w:left="589" w:hanging="34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 w:color="000000"/>
        <w:vertAlign w:val="baseline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389"/>
          <w:tab w:val="clear" w:pos="0"/>
        </w:tabs>
        <w:ind w:left="1389" w:hanging="309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2117"/>
          <w:tab w:val="clear" w:pos="0"/>
        </w:tabs>
        <w:ind w:left="2117" w:hanging="257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829"/>
          <w:tab w:val="clear" w:pos="0"/>
        </w:tabs>
        <w:ind w:left="2829" w:hanging="309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3549"/>
          <w:tab w:val="clear" w:pos="0"/>
        </w:tabs>
        <w:ind w:left="3549" w:hanging="309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4277"/>
          <w:tab w:val="clear" w:pos="0"/>
        </w:tabs>
        <w:ind w:left="4277" w:hanging="257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4989"/>
          <w:tab w:val="clear" w:pos="0"/>
        </w:tabs>
        <w:ind w:left="4989" w:hanging="309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5709"/>
          <w:tab w:val="clear" w:pos="0"/>
        </w:tabs>
        <w:ind w:left="5709" w:hanging="309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437"/>
          <w:tab w:val="clear" w:pos="0"/>
        </w:tabs>
        <w:ind w:left="6437" w:hanging="257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6">
    <w:multiLevelType w:val="multilevel"/>
    <w:lvl w:ilvl="0">
      <w:start w:val="1"/>
      <w:numFmt w:val="lowerRoman"/>
      <w:suff w:val="tab"/>
      <w:lvlText w:val="%1."/>
      <w:lvlJc w:val="left"/>
      <w:pPr>
        <w:tabs>
          <w:tab w:val="num" w:pos="687"/>
          <w:tab w:val="clear" w:pos="0"/>
        </w:tabs>
        <w:ind w:left="687" w:hanging="446"/>
      </w:pPr>
      <w:rPr>
        <w:rFonts w:ascii="Helvetica Neue" w:cs="Helvetica Neue" w:hAnsi="Helvetica Neue" w:eastAsia="Helvetica Neue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 w:color="000000"/>
        <w:vertAlign w:val="baseline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415"/>
          <w:tab w:val="clear" w:pos="0"/>
        </w:tabs>
        <w:ind w:left="1415" w:hanging="335"/>
      </w:pPr>
      <w:rPr>
        <w:rFonts w:ascii="Helvetica Neue" w:cs="Helvetica Neue" w:hAnsi="Helvetica Neue" w:eastAsia="Helvetica Neue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 w:color="000000"/>
        <w:vertAlign w:val="baseline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2138"/>
          <w:tab w:val="clear" w:pos="0"/>
        </w:tabs>
        <w:ind w:left="2138" w:hanging="278"/>
      </w:pPr>
      <w:rPr>
        <w:rFonts w:ascii="Helvetica Neue" w:cs="Helvetica Neue" w:hAnsi="Helvetica Neue" w:eastAsia="Helvetica Neue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 w:color="000000"/>
        <w:vertAlign w:val="baseline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855"/>
          <w:tab w:val="clear" w:pos="0"/>
        </w:tabs>
        <w:ind w:left="2855" w:hanging="335"/>
      </w:pPr>
      <w:rPr>
        <w:rFonts w:ascii="Helvetica Neue" w:cs="Helvetica Neue" w:hAnsi="Helvetica Neue" w:eastAsia="Helvetica Neue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 w:color="000000"/>
        <w:vertAlign w:val="baseline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3575"/>
          <w:tab w:val="clear" w:pos="0"/>
        </w:tabs>
        <w:ind w:left="3575" w:hanging="335"/>
      </w:pPr>
      <w:rPr>
        <w:rFonts w:ascii="Helvetica Neue" w:cs="Helvetica Neue" w:hAnsi="Helvetica Neue" w:eastAsia="Helvetica Neue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 w:color="000000"/>
        <w:vertAlign w:val="baseline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4298"/>
          <w:tab w:val="clear" w:pos="0"/>
        </w:tabs>
        <w:ind w:left="4298" w:hanging="278"/>
      </w:pPr>
      <w:rPr>
        <w:rFonts w:ascii="Helvetica Neue" w:cs="Helvetica Neue" w:hAnsi="Helvetica Neue" w:eastAsia="Helvetica Neue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 w:color="000000"/>
        <w:vertAlign w:val="baseline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5015"/>
          <w:tab w:val="clear" w:pos="0"/>
        </w:tabs>
        <w:ind w:left="5015" w:hanging="335"/>
      </w:pPr>
      <w:rPr>
        <w:rFonts w:ascii="Helvetica Neue" w:cs="Helvetica Neue" w:hAnsi="Helvetica Neue" w:eastAsia="Helvetica Neue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 w:color="000000"/>
        <w:vertAlign w:val="baseline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5735"/>
          <w:tab w:val="clear" w:pos="0"/>
        </w:tabs>
        <w:ind w:left="5735" w:hanging="335"/>
      </w:pPr>
      <w:rPr>
        <w:rFonts w:ascii="Helvetica Neue" w:cs="Helvetica Neue" w:hAnsi="Helvetica Neue" w:eastAsia="Helvetica Neue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 w:color="000000"/>
        <w:vertAlign w:val="baseline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458"/>
          <w:tab w:val="clear" w:pos="0"/>
        </w:tabs>
        <w:ind w:left="6458" w:hanging="278"/>
      </w:pPr>
      <w:rPr>
        <w:rFonts w:ascii="Helvetica Neue" w:cs="Helvetica Neue" w:hAnsi="Helvetica Neue" w:eastAsia="Helvetica Neue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 w:color="000000"/>
        <w:vertAlign w:val="baseline"/>
        <w:lang w:val="en-US"/>
      </w:rPr>
    </w:lvl>
  </w:abstractNum>
  <w:abstractNum w:abstractNumId="7">
    <w:multiLevelType w:val="multilevel"/>
    <w:styleLink w:val="List 2"/>
    <w:lvl w:ilvl="0">
      <w:start w:val="3"/>
      <w:numFmt w:val="lowerRoman"/>
      <w:suff w:val="tab"/>
      <w:lvlText w:val="%1."/>
      <w:lvlJc w:val="left"/>
      <w:pPr>
        <w:tabs>
          <w:tab w:val="num" w:pos="687"/>
          <w:tab w:val="clear" w:pos="0"/>
        </w:tabs>
        <w:ind w:left="687" w:hanging="446"/>
      </w:pPr>
      <w:rPr>
        <w:rFonts w:ascii="Helvetica Neue" w:cs="Helvetica Neue" w:hAnsi="Helvetica Neue" w:eastAsia="Helvetica Neue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 w:color="000000"/>
        <w:vertAlign w:val="baseline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415"/>
          <w:tab w:val="clear" w:pos="0"/>
        </w:tabs>
        <w:ind w:left="1415" w:hanging="335"/>
      </w:pPr>
      <w:rPr>
        <w:rFonts w:ascii="Helvetica Neue" w:cs="Helvetica Neue" w:hAnsi="Helvetica Neue" w:eastAsia="Helvetica Neue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 w:color="000000"/>
        <w:vertAlign w:val="baseline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2138"/>
          <w:tab w:val="clear" w:pos="0"/>
        </w:tabs>
        <w:ind w:left="2138" w:hanging="278"/>
      </w:pPr>
      <w:rPr>
        <w:rFonts w:ascii="Helvetica Neue" w:cs="Helvetica Neue" w:hAnsi="Helvetica Neue" w:eastAsia="Helvetica Neue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 w:color="000000"/>
        <w:vertAlign w:val="baseline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855"/>
          <w:tab w:val="clear" w:pos="0"/>
        </w:tabs>
        <w:ind w:left="2855" w:hanging="335"/>
      </w:pPr>
      <w:rPr>
        <w:rFonts w:ascii="Helvetica Neue" w:cs="Helvetica Neue" w:hAnsi="Helvetica Neue" w:eastAsia="Helvetica Neue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 w:color="000000"/>
        <w:vertAlign w:val="baseline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3575"/>
          <w:tab w:val="clear" w:pos="0"/>
        </w:tabs>
        <w:ind w:left="3575" w:hanging="335"/>
      </w:pPr>
      <w:rPr>
        <w:rFonts w:ascii="Helvetica Neue" w:cs="Helvetica Neue" w:hAnsi="Helvetica Neue" w:eastAsia="Helvetica Neue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 w:color="000000"/>
        <w:vertAlign w:val="baseline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4298"/>
          <w:tab w:val="clear" w:pos="0"/>
        </w:tabs>
        <w:ind w:left="4298" w:hanging="278"/>
      </w:pPr>
      <w:rPr>
        <w:rFonts w:ascii="Helvetica Neue" w:cs="Helvetica Neue" w:hAnsi="Helvetica Neue" w:eastAsia="Helvetica Neue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 w:color="000000"/>
        <w:vertAlign w:val="baseline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5015"/>
          <w:tab w:val="clear" w:pos="0"/>
        </w:tabs>
        <w:ind w:left="5015" w:hanging="335"/>
      </w:pPr>
      <w:rPr>
        <w:rFonts w:ascii="Helvetica Neue" w:cs="Helvetica Neue" w:hAnsi="Helvetica Neue" w:eastAsia="Helvetica Neue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 w:color="000000"/>
        <w:vertAlign w:val="baseline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5735"/>
          <w:tab w:val="clear" w:pos="0"/>
        </w:tabs>
        <w:ind w:left="5735" w:hanging="335"/>
      </w:pPr>
      <w:rPr>
        <w:rFonts w:ascii="Helvetica Neue" w:cs="Helvetica Neue" w:hAnsi="Helvetica Neue" w:eastAsia="Helvetica Neue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 w:color="000000"/>
        <w:vertAlign w:val="baseline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458"/>
          <w:tab w:val="clear" w:pos="0"/>
        </w:tabs>
        <w:ind w:left="6458" w:hanging="278"/>
      </w:pPr>
      <w:rPr>
        <w:rFonts w:ascii="Helvetica Neue" w:cs="Helvetica Neue" w:hAnsi="Helvetica Neue" w:eastAsia="Helvetica Neue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 w:color="000000"/>
        <w:vertAlign w:val="baseline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pBdr>
        <w:top w:val="nil"/>
        <w:left w:val="nil"/>
        <w:bottom w:val="nil"/>
        <w:right w:val="nil"/>
      </w:pBdr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  <w:style w:type="paragraph" w:styleId="Table Contents">
    <w:name w:val="Table Contents"/>
    <w:next w:val="Table Contents"/>
    <w:pPr>
      <w:keepNext w:val="0"/>
      <w:keepLines w:val="0"/>
      <w:pageBreakBefore w:val="0"/>
      <w:widowControl w:val="0"/>
      <w:pBdr>
        <w:top w:val="nil"/>
        <w:left w:val="nil"/>
        <w:bottom w:val="nil"/>
        <w:right w:val="nil"/>
      </w:pBdr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0"/>
      <w:pBdr>
        <w:top w:val="nil"/>
        <w:left w:val="nil"/>
        <w:bottom w:val="nil"/>
        <w:right w:val="nil"/>
      </w:pBdr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List 1">
    <w:name w:val="List 1"/>
    <w:basedOn w:val="Imported Style 2"/>
    <w:next w:val="List 1"/>
    <w:pPr>
      <w:numPr>
        <w:numId w:val="4"/>
      </w:numPr>
    </w:pPr>
  </w:style>
  <w:style w:type="numbering" w:styleId="Imported Style 2">
    <w:name w:val="Imported Style 2"/>
    <w:next w:val="Imported Style 2"/>
    <w:pPr>
      <w:numPr>
        <w:numId w:val="5"/>
      </w:numPr>
    </w:pPr>
  </w:style>
  <w:style w:type="numbering" w:styleId="List 2">
    <w:name w:val="List 2"/>
    <w:basedOn w:val="Imported Style 2"/>
    <w:next w:val="List 2"/>
    <w:pPr>
      <w:numPr>
        <w:numId w:val="7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